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02" w:rsidRDefault="00E53102">
      <w:pPr>
        <w:pStyle w:val="Title"/>
      </w:pPr>
      <w:bookmarkStart w:id="0" w:name="_GoBack"/>
      <w:bookmarkStart w:id="1" w:name="_Toc463697297"/>
      <w:bookmarkStart w:id="2" w:name="_Toc471387829"/>
      <w:bookmarkEnd w:id="0"/>
    </w:p>
    <w:p w:rsidR="00E53102" w:rsidRDefault="00E53102" w:rsidP="00EC2577">
      <w:pPr>
        <w:pStyle w:val="Title"/>
      </w:pPr>
      <w:bookmarkStart w:id="3" w:name="_Toc471387831"/>
      <w:bookmarkEnd w:id="1"/>
      <w:bookmarkEnd w:id="2"/>
      <w:r w:rsidRPr="000F4253">
        <w:t xml:space="preserve"> SCHEDA PER L’INDIVIDUAZIONE DEI DOCENT</w:t>
      </w:r>
      <w:bookmarkEnd w:id="3"/>
      <w:r w:rsidRPr="000F4253">
        <w:t>I SOPRANNUMERARI</w:t>
      </w:r>
      <w:r>
        <w:t xml:space="preserve"> PER L’A.S. 2017/2018</w:t>
      </w:r>
    </w:p>
    <w:p w:rsidR="00E53102" w:rsidRPr="000F4253" w:rsidRDefault="00E53102" w:rsidP="00EC2577">
      <w:pPr>
        <w:pStyle w:val="Title"/>
      </w:pPr>
    </w:p>
    <w:p w:rsidR="00E53102" w:rsidRDefault="00E53102" w:rsidP="00935C3B">
      <w:pPr>
        <w:jc w:val="center"/>
        <w:rPr>
          <w:b/>
          <w:bCs/>
          <w:sz w:val="20"/>
          <w:szCs w:val="20"/>
        </w:rPr>
      </w:pPr>
      <w:r>
        <w:rPr>
          <w:b/>
          <w:bCs/>
          <w:sz w:val="20"/>
          <w:szCs w:val="20"/>
        </w:rPr>
        <w:t xml:space="preserve">                                                                                                                       Al Dirigente Scolastico</w:t>
      </w:r>
    </w:p>
    <w:p w:rsidR="00E53102" w:rsidRDefault="00E53102" w:rsidP="00EC2577">
      <w:pPr>
        <w:jc w:val="center"/>
        <w:rPr>
          <w:b/>
          <w:bCs/>
          <w:sz w:val="20"/>
          <w:szCs w:val="20"/>
        </w:rPr>
      </w:pPr>
      <w:r>
        <w:rPr>
          <w:b/>
          <w:bCs/>
          <w:sz w:val="20"/>
          <w:szCs w:val="20"/>
        </w:rPr>
        <w:t xml:space="preserve">                                                                                                                                      Istituto Comprensivo - Corsano</w:t>
      </w:r>
    </w:p>
    <w:p w:rsidR="00E53102" w:rsidRPr="00C46251" w:rsidRDefault="00E53102" w:rsidP="00EC2577">
      <w:pPr>
        <w:pStyle w:val="Stile"/>
        <w:framePr w:w="9772" w:h="1267" w:wrap="auto" w:vAnchor="page" w:hAnchor="page" w:x="1032" w:y="1545"/>
        <w:tabs>
          <w:tab w:val="right" w:leader="dot" w:pos="5653"/>
          <w:tab w:val="left" w:leader="dot" w:pos="7405"/>
          <w:tab w:val="right" w:leader="dot" w:pos="8620"/>
          <w:tab w:val="right" w:pos="9772"/>
        </w:tabs>
        <w:jc w:val="both"/>
        <w:rPr>
          <w:rFonts w:ascii="Times New Roman" w:hAnsi="Times New Roman" w:cs="Times New Roman"/>
          <w:sz w:val="19"/>
          <w:szCs w:val="19"/>
        </w:rPr>
      </w:pPr>
      <w:r w:rsidRPr="00C46251">
        <w:rPr>
          <w:rFonts w:ascii="Times New Roman" w:hAnsi="Times New Roman" w:cs="Times New Roman"/>
          <w:sz w:val="19"/>
          <w:szCs w:val="19"/>
        </w:rPr>
        <w:t xml:space="preserve">Il/la sottoscritt. </w:t>
      </w:r>
      <w:r w:rsidRPr="00C46251">
        <w:rPr>
          <w:rFonts w:ascii="Times New Roman" w:hAnsi="Times New Roman" w:cs="Times New Roman"/>
          <w:sz w:val="19"/>
          <w:szCs w:val="19"/>
        </w:rPr>
        <w:tab/>
        <w:t xml:space="preserve">…………...nat. .. a </w:t>
      </w:r>
      <w:r w:rsidRPr="00C46251">
        <w:rPr>
          <w:rFonts w:ascii="Times New Roman" w:hAnsi="Times New Roman" w:cs="Times New Roman"/>
          <w:sz w:val="19"/>
          <w:szCs w:val="19"/>
        </w:rPr>
        <w:tab/>
        <w:t xml:space="preserve">..(       </w:t>
      </w:r>
      <w:r w:rsidRPr="00C46251">
        <w:rPr>
          <w:rFonts w:ascii="Times New Roman" w:hAnsi="Times New Roman" w:cs="Times New Roman"/>
          <w:sz w:val="19"/>
          <w:szCs w:val="19"/>
        </w:rPr>
        <w:tab/>
        <w:t xml:space="preserve">) il ……/……/………. </w:t>
      </w:r>
    </w:p>
    <w:p w:rsidR="00E53102" w:rsidRDefault="00E53102" w:rsidP="00EC2577">
      <w:pPr>
        <w:pStyle w:val="Header"/>
        <w:framePr w:w="9772" w:h="1267" w:wrap="auto" w:vAnchor="page" w:hAnchor="page" w:x="1032" w:y="1545"/>
        <w:tabs>
          <w:tab w:val="clear" w:pos="4819"/>
          <w:tab w:val="clear" w:pos="9638"/>
        </w:tabs>
        <w:jc w:val="both"/>
        <w:rPr>
          <w:b/>
          <w:bCs/>
          <w:sz w:val="19"/>
          <w:szCs w:val="19"/>
        </w:rPr>
      </w:pPr>
      <w:r w:rsidRPr="00C46251">
        <w:rPr>
          <w:sz w:val="19"/>
          <w:szCs w:val="19"/>
        </w:rPr>
        <w:t xml:space="preserve">titolare presso............................................ di ……………………………………………. dall' a.s </w:t>
      </w:r>
      <w:r w:rsidRPr="00C46251">
        <w:rPr>
          <w:sz w:val="19"/>
          <w:szCs w:val="19"/>
        </w:rPr>
        <w:tab/>
        <w:t xml:space="preserve">…………….. in qualità di....................................................... .immess…. in ruolo il ………………………… con effettiva assunzione in servizio dal _______________,  ai sensi del </w:t>
      </w:r>
      <w:r w:rsidRPr="00C46251">
        <w:rPr>
          <w:b/>
          <w:bCs/>
          <w:sz w:val="19"/>
          <w:szCs w:val="19"/>
        </w:rPr>
        <w:t xml:space="preserve">D.P.R. 28.12.2000, n. 445 </w:t>
      </w:r>
      <w:r w:rsidRPr="00C46251">
        <w:rPr>
          <w:sz w:val="19"/>
          <w:szCs w:val="19"/>
        </w:rPr>
        <w:t xml:space="preserve">(Testo unico delle disposizioni legislative e regolamentari in materia di documentazione amministrativa), consapevole delle responsabilità civili e penali cui va incontro in caso di dichiarazioni non corrispondenti al vero, </w:t>
      </w:r>
      <w:r w:rsidRPr="00C46251">
        <w:rPr>
          <w:b/>
          <w:bCs/>
          <w:sz w:val="19"/>
          <w:szCs w:val="19"/>
        </w:rPr>
        <w:t>dichiara sotto la propria responsabilità</w:t>
      </w:r>
      <w:r w:rsidRPr="00C46251">
        <w:rPr>
          <w:sz w:val="19"/>
          <w:szCs w:val="19"/>
        </w:rPr>
        <w:t xml:space="preserve">, ai fini della compilazione della graduatoria di istituto per l’a.s. 2017/2018, </w:t>
      </w:r>
      <w:r w:rsidRPr="00C46251">
        <w:rPr>
          <w:b/>
          <w:bCs/>
          <w:sz w:val="19"/>
          <w:szCs w:val="19"/>
        </w:rPr>
        <w:t>di aver diritto al seguente punteggio:</w:t>
      </w:r>
    </w:p>
    <w:p w:rsidR="00E53102" w:rsidRPr="00C46251" w:rsidRDefault="00E53102" w:rsidP="00EC2577">
      <w:pPr>
        <w:pStyle w:val="Header"/>
        <w:framePr w:w="9772" w:h="1267" w:wrap="auto" w:vAnchor="page" w:hAnchor="page" w:x="1032" w:y="1545"/>
        <w:tabs>
          <w:tab w:val="clear" w:pos="4819"/>
          <w:tab w:val="clear" w:pos="9638"/>
        </w:tabs>
        <w:jc w:val="both"/>
        <w:rPr>
          <w:sz w:val="19"/>
          <w:szCs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E53102" w:rsidRPr="00E23134" w:rsidTr="006121A8">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Riservato al Dir. Scol.</w:t>
            </w:r>
          </w:p>
        </w:tc>
      </w:tr>
      <w:tr w:rsidR="00E53102" w:rsidRPr="00E23134" w:rsidTr="006121A8">
        <w:trPr>
          <w:trHeight w:val="312"/>
          <w:jc w:val="center"/>
        </w:trPr>
        <w:tc>
          <w:tcPr>
            <w:tcW w:w="7725" w:type="dxa"/>
            <w:tcBorders>
              <w:top w:val="nil"/>
            </w:tcBorders>
          </w:tcPr>
          <w:p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rsidR="00E53102" w:rsidRPr="00E23134" w:rsidRDefault="00E53102">
            <w:pPr>
              <w:jc w:val="center"/>
              <w:rPr>
                <w:sz w:val="18"/>
                <w:szCs w:val="18"/>
              </w:rPr>
            </w:pPr>
          </w:p>
        </w:tc>
        <w:tc>
          <w:tcPr>
            <w:tcW w:w="709" w:type="dxa"/>
            <w:tcBorders>
              <w:top w:val="nil"/>
            </w:tcBorders>
          </w:tcPr>
          <w:p w:rsidR="00E53102" w:rsidRPr="00E23134" w:rsidRDefault="00E53102">
            <w:pPr>
              <w:jc w:val="center"/>
              <w:rPr>
                <w:sz w:val="18"/>
                <w:szCs w:val="18"/>
              </w:rPr>
            </w:pPr>
          </w:p>
        </w:tc>
        <w:tc>
          <w:tcPr>
            <w:tcW w:w="1275" w:type="dxa"/>
            <w:tcBorders>
              <w:top w:val="nil"/>
            </w:tcBorders>
          </w:tcPr>
          <w:p w:rsidR="00E53102" w:rsidRPr="00E23134" w:rsidRDefault="00E53102">
            <w:pPr>
              <w:jc w:val="center"/>
              <w:rPr>
                <w:sz w:val="18"/>
                <w:szCs w:val="18"/>
              </w:rPr>
            </w:pPr>
          </w:p>
        </w:tc>
      </w:tr>
      <w:tr w:rsidR="00E53102" w:rsidRPr="00E23134" w:rsidTr="006121A8">
        <w:trPr>
          <w:jc w:val="center"/>
        </w:trPr>
        <w:tc>
          <w:tcPr>
            <w:tcW w:w="7725" w:type="dxa"/>
            <w:tcBorders>
              <w:top w:val="nil"/>
            </w:tcBorders>
          </w:tcPr>
          <w:p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p>
        </w:tc>
        <w:tc>
          <w:tcPr>
            <w:tcW w:w="567" w:type="dxa"/>
            <w:tcBorders>
              <w:top w:val="nil"/>
            </w:tcBorders>
          </w:tcPr>
          <w:p w:rsidR="00E53102" w:rsidRPr="00E23134" w:rsidRDefault="00E53102">
            <w:pPr>
              <w:jc w:val="center"/>
              <w:rPr>
                <w:sz w:val="18"/>
                <w:szCs w:val="18"/>
              </w:rPr>
            </w:pPr>
          </w:p>
        </w:tc>
        <w:tc>
          <w:tcPr>
            <w:tcW w:w="709" w:type="dxa"/>
            <w:tcBorders>
              <w:top w:val="nil"/>
            </w:tcBorders>
          </w:tcPr>
          <w:p w:rsidR="00E53102" w:rsidRPr="00E23134" w:rsidRDefault="00E53102">
            <w:pPr>
              <w:jc w:val="center"/>
              <w:rPr>
                <w:sz w:val="18"/>
                <w:szCs w:val="18"/>
              </w:rPr>
            </w:pPr>
          </w:p>
        </w:tc>
        <w:tc>
          <w:tcPr>
            <w:tcW w:w="1275" w:type="dxa"/>
            <w:tcBorders>
              <w:top w:val="nil"/>
            </w:tcBorders>
          </w:tcPr>
          <w:p w:rsidR="00E53102" w:rsidRPr="00E23134" w:rsidRDefault="00E53102">
            <w:pPr>
              <w:jc w:val="center"/>
              <w:rPr>
                <w:sz w:val="18"/>
                <w:szCs w:val="18"/>
              </w:rPr>
            </w:pPr>
          </w:p>
        </w:tc>
      </w:tr>
      <w:tr w:rsidR="00E53102" w:rsidRPr="00E23134" w:rsidTr="006121A8">
        <w:trPr>
          <w:jc w:val="center"/>
        </w:trPr>
        <w:tc>
          <w:tcPr>
            <w:tcW w:w="7725" w:type="dxa"/>
          </w:tcPr>
          <w:p w:rsidR="00E53102" w:rsidRDefault="00E53102" w:rsidP="00186ED5">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Pr="00E23134">
              <w:rPr>
                <w:b/>
                <w:bCs/>
                <w:sz w:val="18"/>
                <w:szCs w:val="18"/>
              </w:rPr>
              <w:t xml:space="preserve">                       </w:t>
            </w:r>
            <w:r>
              <w:rPr>
                <w:b/>
                <w:bCs/>
                <w:sz w:val="18"/>
                <w:szCs w:val="18"/>
              </w:rPr>
              <w:t xml:space="preserve"> </w:t>
            </w:r>
          </w:p>
          <w:p w:rsidR="00E53102" w:rsidRPr="00E23134" w:rsidRDefault="00E53102" w:rsidP="00186ED5">
            <w:pPr>
              <w:jc w:val="both"/>
              <w:rPr>
                <w:sz w:val="18"/>
                <w:szCs w:val="18"/>
              </w:rPr>
            </w:pPr>
            <w:r>
              <w:rPr>
                <w:b/>
                <w:bCs/>
                <w:sz w:val="18"/>
                <w:szCs w:val="18"/>
              </w:rPr>
              <w:t xml:space="preserve">                                                                                                                                                           </w:t>
            </w:r>
            <w:r w:rsidRPr="00E23134">
              <w:rPr>
                <w:b/>
                <w:bCs/>
                <w:sz w:val="18"/>
                <w:szCs w:val="18"/>
              </w:rPr>
              <w:t xml:space="preserve">Punti  6 </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275" w:type="dxa"/>
          </w:tcPr>
          <w:p w:rsidR="00E53102" w:rsidRPr="00E23134" w:rsidRDefault="00E53102">
            <w:pPr>
              <w:jc w:val="center"/>
              <w:rPr>
                <w:sz w:val="18"/>
                <w:szCs w:val="18"/>
              </w:rPr>
            </w:pPr>
          </w:p>
        </w:tc>
      </w:tr>
      <w:tr w:rsidR="00E53102" w:rsidRPr="00E23134" w:rsidTr="006121A8">
        <w:trPr>
          <w:jc w:val="center"/>
        </w:trPr>
        <w:tc>
          <w:tcPr>
            <w:tcW w:w="7725" w:type="dxa"/>
          </w:tcPr>
          <w:p w:rsidR="00E53102" w:rsidRPr="00E23134" w:rsidRDefault="00E53102" w:rsidP="00186ED5">
            <w:pPr>
              <w:jc w:val="both"/>
              <w:rPr>
                <w:b/>
                <w:bCs/>
                <w:sz w:val="18"/>
                <w:szCs w:val="18"/>
              </w:rPr>
            </w:pPr>
            <w:r w:rsidRPr="00E23134">
              <w:rPr>
                <w:sz w:val="18"/>
                <w:szCs w:val="18"/>
              </w:rPr>
              <w:t xml:space="preserve">B)  per ogni anno di servizio pre-ruolo o di altro servizio di ruolo riconosciuto o  riconoscibile ai fini della carriera o  per ogni anno di servizio pre-ruolo o di altro servizio di  ruolo  prestato  nella  scuola dell’Infanzia (4)                                   </w:t>
            </w:r>
            <w:r w:rsidRPr="00E23134">
              <w:rPr>
                <w:b/>
                <w:bCs/>
                <w:sz w:val="18"/>
                <w:szCs w:val="18"/>
              </w:rPr>
              <w:t xml:space="preserve">               </w:t>
            </w:r>
            <w:r>
              <w:rPr>
                <w:b/>
                <w:bCs/>
                <w:sz w:val="18"/>
                <w:szCs w:val="18"/>
              </w:rPr>
              <w:t xml:space="preserve">                    </w:t>
            </w:r>
            <w:r w:rsidRPr="00E23134">
              <w:rPr>
                <w:b/>
                <w:bCs/>
                <w:sz w:val="18"/>
                <w:szCs w:val="18"/>
              </w:rPr>
              <w:t>Punti  3 x ciascuno dei primi quattro anni</w:t>
            </w:r>
          </w:p>
          <w:p w:rsidR="00E53102" w:rsidRPr="00E23134" w:rsidRDefault="00E5310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275" w:type="dxa"/>
          </w:tcPr>
          <w:p w:rsidR="00E53102" w:rsidRPr="00E23134" w:rsidRDefault="00E53102">
            <w:pPr>
              <w:jc w:val="center"/>
              <w:rPr>
                <w:sz w:val="18"/>
                <w:szCs w:val="18"/>
              </w:rPr>
            </w:pPr>
          </w:p>
        </w:tc>
      </w:tr>
      <w:tr w:rsidR="00E53102" w:rsidRPr="00E23134" w:rsidTr="006121A8">
        <w:trPr>
          <w:jc w:val="center"/>
        </w:trPr>
        <w:tc>
          <w:tcPr>
            <w:tcW w:w="7725" w:type="dxa"/>
          </w:tcPr>
          <w:p w:rsidR="00E53102" w:rsidRPr="00E23134" w:rsidRDefault="00E53102" w:rsidP="00025462">
            <w:pPr>
              <w:jc w:val="both"/>
              <w:rPr>
                <w:b/>
                <w:bCs/>
                <w:sz w:val="18"/>
                <w:szCs w:val="18"/>
              </w:rPr>
            </w:pPr>
            <w:r w:rsidRPr="00E23134">
              <w:rPr>
                <w:sz w:val="18"/>
                <w:szCs w:val="18"/>
              </w:rPr>
              <w:t xml:space="preserve">B2)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w:t>
            </w:r>
            <w:r>
              <w:rPr>
                <w:sz w:val="18"/>
                <w:szCs w:val="18"/>
              </w:rPr>
              <w:t xml:space="preserve">         </w:t>
            </w:r>
            <w:r w:rsidRPr="00E23134">
              <w:rPr>
                <w:b/>
                <w:sz w:val="18"/>
                <w:szCs w:val="18"/>
              </w:rPr>
              <w:t>P</w:t>
            </w:r>
            <w:r w:rsidRPr="00E23134">
              <w:rPr>
                <w:b/>
                <w:bCs/>
                <w:sz w:val="18"/>
                <w:szCs w:val="18"/>
              </w:rPr>
              <w:t>unti  3 x ciascuno dei primi quattro anni</w:t>
            </w:r>
          </w:p>
          <w:p w:rsidR="00E53102" w:rsidRPr="00E23134" w:rsidRDefault="00E5310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275" w:type="dxa"/>
          </w:tcPr>
          <w:p w:rsidR="00E53102" w:rsidRPr="00E23134" w:rsidRDefault="00E53102">
            <w:pPr>
              <w:jc w:val="center"/>
              <w:rPr>
                <w:sz w:val="18"/>
                <w:szCs w:val="18"/>
              </w:rPr>
            </w:pPr>
          </w:p>
        </w:tc>
      </w:tr>
      <w:tr w:rsidR="00E53102" w:rsidRPr="00E23134" w:rsidTr="006121A8">
        <w:trPr>
          <w:jc w:val="center"/>
        </w:trPr>
        <w:tc>
          <w:tcPr>
            <w:tcW w:w="7725" w:type="dxa"/>
          </w:tcPr>
          <w:p w:rsidR="00E53102" w:rsidRPr="00E23134" w:rsidRDefault="00E53102">
            <w:pPr>
              <w:jc w:val="both"/>
              <w:rPr>
                <w:sz w:val="18"/>
                <w:szCs w:val="18"/>
              </w:rPr>
            </w:pPr>
            <w:r w:rsidRPr="00E23134">
              <w:rPr>
                <w:sz w:val="18"/>
                <w:szCs w:val="18"/>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E53102" w:rsidRPr="00E23134" w:rsidRDefault="00E53102">
            <w:pPr>
              <w:jc w:val="both"/>
              <w:rPr>
                <w:sz w:val="18"/>
                <w:szCs w:val="18"/>
              </w:rPr>
            </w:pPr>
            <w:r w:rsidRPr="00E23134">
              <w:rPr>
                <w:sz w:val="18"/>
                <w:szCs w:val="18"/>
              </w:rPr>
              <w:t xml:space="preserve">-     se il servizio é prestato  nell'ambito del plesso di titolarità                                            </w:t>
            </w:r>
            <w:r>
              <w:rPr>
                <w:sz w:val="18"/>
                <w:szCs w:val="18"/>
              </w:rPr>
              <w:t xml:space="preserve">         </w:t>
            </w:r>
            <w:r w:rsidRPr="00E23134">
              <w:rPr>
                <w:b/>
                <w:bCs/>
                <w:sz w:val="18"/>
                <w:szCs w:val="18"/>
              </w:rPr>
              <w:t>Punti  0,5</w:t>
            </w:r>
          </w:p>
          <w:p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Pr>
                <w:sz w:val="18"/>
                <w:szCs w:val="18"/>
              </w:rPr>
              <w:t xml:space="preserve">      </w:t>
            </w:r>
            <w:r w:rsidRPr="00E23134">
              <w:rPr>
                <w:b/>
                <w:bCs/>
                <w:sz w:val="18"/>
                <w:szCs w:val="18"/>
              </w:rPr>
              <w:t>Punti  1</w:t>
            </w:r>
          </w:p>
        </w:tc>
        <w:tc>
          <w:tcPr>
            <w:tcW w:w="567" w:type="dxa"/>
          </w:tcPr>
          <w:p w:rsidR="00E53102" w:rsidRPr="00E23134" w:rsidRDefault="00E53102">
            <w:pPr>
              <w:jc w:val="both"/>
              <w:rPr>
                <w:sz w:val="18"/>
                <w:szCs w:val="18"/>
              </w:rPr>
            </w:pPr>
          </w:p>
        </w:tc>
        <w:tc>
          <w:tcPr>
            <w:tcW w:w="709" w:type="dxa"/>
          </w:tcPr>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center"/>
              <w:rPr>
                <w:sz w:val="18"/>
                <w:szCs w:val="18"/>
              </w:rPr>
            </w:pPr>
          </w:p>
        </w:tc>
        <w:tc>
          <w:tcPr>
            <w:tcW w:w="1275" w:type="dxa"/>
          </w:tcPr>
          <w:p w:rsidR="00E53102" w:rsidRPr="00E23134" w:rsidRDefault="00E53102">
            <w:pPr>
              <w:jc w:val="both"/>
              <w:rPr>
                <w:sz w:val="18"/>
                <w:szCs w:val="18"/>
              </w:rPr>
            </w:pPr>
          </w:p>
        </w:tc>
      </w:tr>
      <w:tr w:rsidR="00E53102" w:rsidRPr="00E23134" w:rsidTr="006121A8">
        <w:trPr>
          <w:jc w:val="center"/>
        </w:trPr>
        <w:tc>
          <w:tcPr>
            <w:tcW w:w="7725" w:type="dxa"/>
          </w:tcPr>
          <w:p w:rsidR="00E53102" w:rsidRPr="00E23134" w:rsidRDefault="00E53102">
            <w:pPr>
              <w:jc w:val="both"/>
              <w:rPr>
                <w:b/>
                <w:bCs/>
                <w:sz w:val="18"/>
                <w:szCs w:val="18"/>
              </w:rPr>
            </w:pPr>
            <w:r w:rsidRPr="00E23134">
              <w:rPr>
                <w:sz w:val="18"/>
                <w:szCs w:val="18"/>
              </w:rPr>
              <w:t xml:space="preserve">C) per il servizio di ruolo prestato senza soluzione di continuità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p>
          <w:p w:rsidR="00E53102" w:rsidRPr="00E23134" w:rsidRDefault="00E53102">
            <w:pPr>
              <w:jc w:val="both"/>
              <w:rPr>
                <w:sz w:val="18"/>
                <w:szCs w:val="18"/>
              </w:rPr>
            </w:pPr>
            <w:r w:rsidRPr="00E23134">
              <w:rPr>
                <w:sz w:val="18"/>
                <w:szCs w:val="18"/>
              </w:rPr>
              <w:t xml:space="preserve">Per ogni ulteriore anno di servizio: </w:t>
            </w:r>
          </w:p>
          <w:p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Pr>
                <w:color w:val="000000"/>
                <w:sz w:val="18"/>
                <w:szCs w:val="18"/>
              </w:rPr>
              <w:t xml:space="preserve">       </w:t>
            </w:r>
            <w:r w:rsidRPr="00E23134">
              <w:rPr>
                <w:b/>
                <w:bCs/>
                <w:sz w:val="18"/>
                <w:szCs w:val="18"/>
              </w:rPr>
              <w:t>Punti  2 x ogni anno</w:t>
            </w:r>
          </w:p>
          <w:p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Pr>
                <w:color w:val="000000"/>
                <w:sz w:val="18"/>
                <w:szCs w:val="18"/>
              </w:rPr>
              <w:t xml:space="preserve">       </w:t>
            </w:r>
            <w:r w:rsidRPr="00E23134">
              <w:rPr>
                <w:b/>
                <w:bCs/>
                <w:sz w:val="18"/>
                <w:szCs w:val="18"/>
              </w:rPr>
              <w:t>Punti  3 x ogni anno</w:t>
            </w:r>
          </w:p>
          <w:p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rsidR="00E53102" w:rsidRPr="00E23134" w:rsidRDefault="00E53102">
            <w:pPr>
              <w:rPr>
                <w:sz w:val="18"/>
                <w:szCs w:val="18"/>
              </w:rPr>
            </w:pPr>
          </w:p>
        </w:tc>
        <w:tc>
          <w:tcPr>
            <w:tcW w:w="709" w:type="dxa"/>
          </w:tcPr>
          <w:p w:rsidR="00E53102" w:rsidRPr="00E23134" w:rsidRDefault="00E53102">
            <w:pP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c>
          <w:tcPr>
            <w:tcW w:w="1275" w:type="dxa"/>
          </w:tcPr>
          <w:p w:rsidR="00E53102" w:rsidRPr="00E23134" w:rsidRDefault="00E53102">
            <w:pPr>
              <w:rPr>
                <w:sz w:val="18"/>
                <w:szCs w:val="18"/>
              </w:rPr>
            </w:pPr>
          </w:p>
        </w:tc>
      </w:tr>
      <w:tr w:rsidR="00E53102" w:rsidRPr="00E23134" w:rsidTr="006121A8">
        <w:trPr>
          <w:jc w:val="center"/>
        </w:trPr>
        <w:tc>
          <w:tcPr>
            <w:tcW w:w="7725" w:type="dxa"/>
          </w:tcPr>
          <w:p w:rsidR="00E53102" w:rsidRPr="00E23134" w:rsidRDefault="00E53102">
            <w:pPr>
              <w:jc w:val="both"/>
              <w:rPr>
                <w:sz w:val="18"/>
                <w:szCs w:val="18"/>
              </w:rPr>
            </w:pPr>
            <w:r w:rsidRPr="00E23134">
              <w:rPr>
                <w:sz w:val="18"/>
                <w:szCs w:val="18"/>
              </w:rPr>
              <w:t>C1) per la sola  scuola primaria:</w:t>
            </w:r>
          </w:p>
          <w:p w:rsidR="00E53102" w:rsidRPr="00E23134" w:rsidRDefault="00E53102">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Pr>
                <w:sz w:val="18"/>
                <w:szCs w:val="18"/>
              </w:rPr>
              <w:t xml:space="preserve">               </w:t>
            </w:r>
            <w:r w:rsidRPr="00E23134">
              <w:rPr>
                <w:b/>
                <w:bCs/>
                <w:sz w:val="18"/>
                <w:szCs w:val="18"/>
              </w:rPr>
              <w:t xml:space="preserve">Punti  1,5 </w:t>
            </w:r>
          </w:p>
          <w:p w:rsidR="00E53102" w:rsidRPr="00E23134" w:rsidRDefault="00E53102" w:rsidP="00186ED5">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sz w:val="18"/>
                <w:szCs w:val="18"/>
              </w:rPr>
              <w:t xml:space="preserve">             </w:t>
            </w:r>
            <w:r w:rsidRPr="00E23134">
              <w:rPr>
                <w:b/>
                <w:bCs/>
                <w:sz w:val="18"/>
                <w:szCs w:val="18"/>
              </w:rPr>
              <w:t>Punti  3</w:t>
            </w:r>
          </w:p>
        </w:tc>
        <w:tc>
          <w:tcPr>
            <w:tcW w:w="567" w:type="dxa"/>
          </w:tcPr>
          <w:p w:rsidR="00E53102" w:rsidRPr="00E23134" w:rsidRDefault="00E53102">
            <w:pPr>
              <w:ind w:right="567"/>
              <w:jc w:val="center"/>
              <w:rPr>
                <w:sz w:val="18"/>
                <w:szCs w:val="18"/>
              </w:rPr>
            </w:pPr>
          </w:p>
        </w:tc>
        <w:tc>
          <w:tcPr>
            <w:tcW w:w="709" w:type="dxa"/>
          </w:tcPr>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jc w:val="center"/>
              <w:rPr>
                <w:sz w:val="18"/>
                <w:szCs w:val="18"/>
              </w:rPr>
            </w:pPr>
            <w:r w:rsidRPr="00E23134">
              <w:rPr>
                <w:sz w:val="18"/>
                <w:szCs w:val="18"/>
              </w:rPr>
              <w:t xml:space="preserve">          </w:t>
            </w:r>
          </w:p>
        </w:tc>
        <w:tc>
          <w:tcPr>
            <w:tcW w:w="1275" w:type="dxa"/>
          </w:tcPr>
          <w:p w:rsidR="00E53102" w:rsidRPr="00E23134" w:rsidRDefault="00E53102">
            <w:pPr>
              <w:ind w:right="567"/>
              <w:jc w:val="center"/>
              <w:rPr>
                <w:sz w:val="18"/>
                <w:szCs w:val="18"/>
              </w:rPr>
            </w:pPr>
          </w:p>
        </w:tc>
      </w:tr>
      <w:tr w:rsidR="00E53102" w:rsidRPr="00E23134" w:rsidTr="006121A8">
        <w:trPr>
          <w:jc w:val="center"/>
        </w:trPr>
        <w:tc>
          <w:tcPr>
            <w:tcW w:w="7725" w:type="dxa"/>
          </w:tcPr>
          <w:p w:rsidR="00E53102" w:rsidRPr="00E23134" w:rsidRDefault="00E53102" w:rsidP="004A219C">
            <w:pPr>
              <w:pStyle w:val="Index6"/>
              <w:rPr>
                <w:sz w:val="18"/>
                <w:szCs w:val="18"/>
              </w:rPr>
            </w:pPr>
            <w:r w:rsidRPr="00E23134">
              <w:rPr>
                <w:sz w:val="18"/>
                <w:szCs w:val="18"/>
              </w:rPr>
              <w:t xml:space="preserve">D) a coloro che, per un triennio, </w:t>
            </w:r>
            <w:r w:rsidRPr="00E23134">
              <w:rPr>
                <w:b/>
                <w:sz w:val="18"/>
                <w:szCs w:val="18"/>
              </w:rPr>
              <w:t>a decorrere dalle operazioni di mobilità per l’a.s.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p>
          <w:p w:rsidR="00E53102" w:rsidRPr="00E23134" w:rsidRDefault="00E53102">
            <w:pPr>
              <w:pStyle w:val="BodyText24"/>
              <w:widowControl/>
              <w:tabs>
                <w:tab w:val="clear" w:pos="360"/>
              </w:tabs>
              <w:rPr>
                <w:sz w:val="18"/>
                <w:szCs w:val="18"/>
              </w:rPr>
            </w:pPr>
            <w:r w:rsidRPr="00E23134">
              <w:rPr>
                <w:sz w:val="18"/>
                <w:szCs w:val="18"/>
              </w:rPr>
              <w:t xml:space="preserve">                                                                                                                            </w:t>
            </w:r>
            <w:r>
              <w:rPr>
                <w:sz w:val="18"/>
                <w:szCs w:val="18"/>
              </w:rPr>
              <w:t xml:space="preserve">                             </w:t>
            </w:r>
            <w:r w:rsidRPr="00E23134">
              <w:rPr>
                <w:b/>
                <w:bCs/>
                <w:sz w:val="18"/>
                <w:szCs w:val="18"/>
              </w:rPr>
              <w:t>Punti  10</w:t>
            </w:r>
          </w:p>
        </w:tc>
        <w:tc>
          <w:tcPr>
            <w:tcW w:w="567" w:type="dxa"/>
          </w:tcPr>
          <w:p w:rsidR="00E53102" w:rsidRPr="00E23134" w:rsidRDefault="00E53102">
            <w:pPr>
              <w:ind w:right="567"/>
              <w:jc w:val="right"/>
              <w:rPr>
                <w:sz w:val="18"/>
                <w:szCs w:val="18"/>
              </w:rPr>
            </w:pPr>
          </w:p>
        </w:tc>
        <w:tc>
          <w:tcPr>
            <w:tcW w:w="709" w:type="dxa"/>
          </w:tcPr>
          <w:p w:rsidR="00E53102" w:rsidRPr="00E23134" w:rsidRDefault="00E53102">
            <w:pPr>
              <w:ind w:right="567"/>
              <w:jc w:val="right"/>
              <w:rPr>
                <w:sz w:val="18"/>
                <w:szCs w:val="18"/>
              </w:rPr>
            </w:pPr>
          </w:p>
          <w:p w:rsidR="00E53102" w:rsidRPr="00E23134" w:rsidRDefault="00E53102">
            <w:pPr>
              <w:ind w:right="567"/>
              <w:jc w:val="right"/>
              <w:rPr>
                <w:sz w:val="18"/>
                <w:szCs w:val="18"/>
              </w:rPr>
            </w:pPr>
          </w:p>
        </w:tc>
        <w:tc>
          <w:tcPr>
            <w:tcW w:w="1275" w:type="dxa"/>
          </w:tcPr>
          <w:p w:rsidR="00E53102" w:rsidRPr="00E23134" w:rsidRDefault="00E53102">
            <w:pPr>
              <w:ind w:right="567"/>
              <w:jc w:val="right"/>
              <w:rPr>
                <w:sz w:val="18"/>
                <w:szCs w:val="18"/>
              </w:rPr>
            </w:pPr>
          </w:p>
        </w:tc>
      </w:tr>
      <w:tr w:rsidR="00E53102" w:rsidRPr="00E23134" w:rsidTr="006121A8">
        <w:trPr>
          <w:jc w:val="center"/>
        </w:trPr>
        <w:tc>
          <w:tcPr>
            <w:tcW w:w="7725" w:type="dxa"/>
          </w:tcPr>
          <w:p w:rsidR="00E53102" w:rsidRDefault="00E53102" w:rsidP="004A219C">
            <w:pPr>
              <w:pStyle w:val="Index6"/>
              <w:rPr>
                <w:b/>
                <w:sz w:val="18"/>
                <w:szCs w:val="18"/>
              </w:rPr>
            </w:pPr>
            <w:r w:rsidRPr="00E23134">
              <w:rPr>
                <w:b/>
                <w:sz w:val="18"/>
                <w:szCs w:val="18"/>
              </w:rPr>
              <w:t xml:space="preserve">                                                                                              </w:t>
            </w:r>
          </w:p>
          <w:p w:rsidR="00E53102" w:rsidRPr="00E23134" w:rsidRDefault="00E53102" w:rsidP="004A219C">
            <w:pPr>
              <w:pStyle w:val="Index6"/>
              <w:rPr>
                <w:b/>
                <w:sz w:val="18"/>
                <w:szCs w:val="18"/>
              </w:rPr>
            </w:pPr>
            <w:r>
              <w:rPr>
                <w:b/>
                <w:sz w:val="18"/>
                <w:szCs w:val="18"/>
              </w:rPr>
              <w:t xml:space="preserve">                                                                                                       </w:t>
            </w:r>
            <w:r w:rsidRPr="00E23134">
              <w:rPr>
                <w:b/>
                <w:sz w:val="18"/>
                <w:szCs w:val="18"/>
              </w:rPr>
              <w:t>Totale punteggio Anzianità di servizio</w:t>
            </w:r>
          </w:p>
        </w:tc>
        <w:tc>
          <w:tcPr>
            <w:tcW w:w="567" w:type="dxa"/>
          </w:tcPr>
          <w:p w:rsidR="00E53102" w:rsidRDefault="00E53102">
            <w:pPr>
              <w:ind w:right="567"/>
              <w:jc w:val="right"/>
              <w:rPr>
                <w:sz w:val="18"/>
                <w:szCs w:val="18"/>
              </w:rPr>
            </w:pPr>
          </w:p>
          <w:p w:rsidR="00E53102" w:rsidRPr="00E23134" w:rsidRDefault="00E53102">
            <w:pPr>
              <w:ind w:right="567"/>
              <w:jc w:val="right"/>
              <w:rPr>
                <w:sz w:val="18"/>
                <w:szCs w:val="18"/>
              </w:rPr>
            </w:pPr>
          </w:p>
        </w:tc>
        <w:tc>
          <w:tcPr>
            <w:tcW w:w="709" w:type="dxa"/>
          </w:tcPr>
          <w:p w:rsidR="00E53102" w:rsidRPr="00E23134" w:rsidRDefault="00E53102">
            <w:pPr>
              <w:ind w:right="567"/>
              <w:jc w:val="right"/>
              <w:rPr>
                <w:sz w:val="18"/>
                <w:szCs w:val="18"/>
              </w:rPr>
            </w:pPr>
          </w:p>
        </w:tc>
        <w:tc>
          <w:tcPr>
            <w:tcW w:w="1275" w:type="dxa"/>
          </w:tcPr>
          <w:p w:rsidR="00E53102" w:rsidRPr="00E23134" w:rsidRDefault="00E53102">
            <w:pPr>
              <w:ind w:right="567"/>
              <w:jc w:val="right"/>
              <w:rPr>
                <w:sz w:val="18"/>
                <w:szCs w:val="18"/>
              </w:rPr>
            </w:pPr>
          </w:p>
        </w:tc>
      </w:tr>
    </w:tbl>
    <w:p w:rsidR="00E53102" w:rsidRDefault="00E53102">
      <w:pPr>
        <w:ind w:right="567"/>
        <w:jc w:val="both"/>
        <w:rPr>
          <w:b/>
          <w:bCs/>
          <w:caps/>
          <w:sz w:val="18"/>
          <w:szCs w:val="18"/>
        </w:rPr>
      </w:pPr>
    </w:p>
    <w:p w:rsidR="00E53102" w:rsidRPr="00E23134" w:rsidRDefault="00E53102">
      <w:pPr>
        <w:ind w:right="567"/>
        <w:jc w:val="both"/>
        <w:rPr>
          <w:b/>
          <w:bCs/>
          <w:caps/>
          <w:sz w:val="18"/>
          <w:szCs w:val="18"/>
        </w:rPr>
      </w:pPr>
      <w:r w:rsidRPr="00E23134">
        <w:rPr>
          <w:b/>
          <w:bCs/>
          <w:caps/>
          <w:sz w:val="18"/>
          <w:szCs w:val="18"/>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E53102" w:rsidRPr="00E23134">
        <w:trPr>
          <w:trHeight w:val="206"/>
        </w:trPr>
        <w:tc>
          <w:tcPr>
            <w:tcW w:w="7707" w:type="dxa"/>
            <w:tcBorders>
              <w:top w:val="double" w:sz="6" w:space="0" w:color="auto"/>
              <w:left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Tipo di esigenza</w:t>
            </w:r>
          </w:p>
        </w:tc>
        <w:tc>
          <w:tcPr>
            <w:tcW w:w="1363" w:type="dxa"/>
            <w:tcBorders>
              <w:top w:val="double" w:sz="6" w:space="0" w:color="auto"/>
              <w:left w:val="double" w:sz="6" w:space="0" w:color="auto"/>
              <w:right w:val="double" w:sz="6" w:space="0" w:color="auto"/>
            </w:tcBorders>
            <w:shd w:val="pct12" w:color="auto" w:fill="FFFFFF"/>
          </w:tcPr>
          <w:p w:rsidR="00E53102" w:rsidRPr="00E23134" w:rsidRDefault="00E53102">
            <w:pPr>
              <w:pStyle w:val="Heading2"/>
              <w:rPr>
                <w:sz w:val="18"/>
                <w:szCs w:val="18"/>
              </w:rPr>
            </w:pPr>
            <w:r w:rsidRPr="00E23134">
              <w:rPr>
                <w:sz w:val="18"/>
                <w:szCs w:val="18"/>
              </w:rPr>
              <w:t>Punti</w:t>
            </w:r>
          </w:p>
        </w:tc>
        <w:tc>
          <w:tcPr>
            <w:tcW w:w="1260" w:type="dxa"/>
            <w:tcBorders>
              <w:top w:val="double" w:sz="6" w:space="0" w:color="auto"/>
              <w:left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Riservato al Dir. Scol.</w:t>
            </w: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Default="00E53102" w:rsidP="00C03098">
            <w:pPr>
              <w:ind w:right="72"/>
              <w:jc w:val="right"/>
              <w:rPr>
                <w:sz w:val="18"/>
                <w:szCs w:val="18"/>
              </w:rPr>
            </w:pPr>
            <w:r w:rsidRPr="00E23134">
              <w:rPr>
                <w:sz w:val="18"/>
                <w:szCs w:val="18"/>
              </w:rPr>
              <w:t xml:space="preserve">                                 </w:t>
            </w:r>
          </w:p>
          <w:p w:rsidR="00E53102" w:rsidRPr="00E23134" w:rsidRDefault="00E53102" w:rsidP="00C03098">
            <w:pPr>
              <w:ind w:right="72"/>
              <w:jc w:val="right"/>
              <w:rPr>
                <w:b/>
                <w:sz w:val="18"/>
                <w:szCs w:val="18"/>
              </w:rPr>
            </w:pPr>
            <w:r w:rsidRPr="00E23134">
              <w:rPr>
                <w:b/>
                <w:sz w:val="18"/>
                <w:szCs w:val="18"/>
              </w:rPr>
              <w:t>Totale punteggio Esigenze di Famiglia</w:t>
            </w:r>
          </w:p>
        </w:tc>
        <w:tc>
          <w:tcPr>
            <w:tcW w:w="1363" w:type="dxa"/>
          </w:tcPr>
          <w:p w:rsidR="00E53102" w:rsidRDefault="00E53102">
            <w:pPr>
              <w:jc w:val="center"/>
              <w:rPr>
                <w:sz w:val="18"/>
                <w:szCs w:val="18"/>
              </w:rPr>
            </w:pPr>
          </w:p>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bl>
    <w:p w:rsidR="00E53102" w:rsidRDefault="00E53102">
      <w:pPr>
        <w:pStyle w:val="BodyText"/>
        <w:rPr>
          <w:b/>
          <w:bCs/>
          <w:caps/>
        </w:rPr>
      </w:pPr>
    </w:p>
    <w:p w:rsidR="00E53102" w:rsidRPr="00E23134" w:rsidRDefault="00E53102">
      <w:pPr>
        <w:pStyle w:val="BodyText"/>
        <w:rPr>
          <w:b/>
          <w:bCs/>
          <w:caps/>
        </w:rPr>
      </w:pPr>
    </w:p>
    <w:p w:rsidR="00E53102" w:rsidRPr="00E23134" w:rsidRDefault="00E53102">
      <w:pPr>
        <w:pStyle w:val="BodyText"/>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E53102" w:rsidRPr="00E23134">
        <w:tc>
          <w:tcPr>
            <w:tcW w:w="7724"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pStyle w:val="Heading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Riservato al Dir. Scol.</w:t>
            </w:r>
          </w:p>
        </w:tc>
      </w:tr>
      <w:tr w:rsidR="00E53102" w:rsidRPr="00E23134">
        <w:tc>
          <w:tcPr>
            <w:tcW w:w="7724" w:type="dxa"/>
          </w:tcPr>
          <w:p w:rsidR="00E53102" w:rsidRPr="00E23134" w:rsidRDefault="00E53102"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pStyle w:val="BodyText2"/>
              <w:overflowPunct w:val="0"/>
              <w:autoSpaceDE w:val="0"/>
              <w:autoSpaceDN w:val="0"/>
              <w:adjustRightInd w:val="0"/>
              <w:ind w:right="71"/>
              <w:textAlignment w:val="baseline"/>
            </w:pPr>
            <w:r w:rsidRPr="00E23134">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r w:rsidRPr="00E23134">
              <w:rPr>
                <w:b/>
                <w:bCs/>
                <w:sz w:val="18"/>
                <w:szCs w:val="18"/>
              </w:rPr>
              <w:t>Punti  5</w:t>
            </w:r>
          </w:p>
          <w:p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tc>
          <w:tcPr>
            <w:tcW w:w="7724" w:type="dxa"/>
          </w:tcPr>
          <w:p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rsidR="00E53102" w:rsidRPr="00E23134" w:rsidRDefault="00E53102" w:rsidP="00186ED5">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pStyle w:val="BodyText2"/>
              <w:overflowPunct w:val="0"/>
              <w:autoSpaceDE w:val="0"/>
              <w:autoSpaceDN w:val="0"/>
              <w:adjustRightInd w:val="0"/>
              <w:ind w:right="71"/>
              <w:textAlignment w:val="baseline"/>
            </w:pPr>
            <w:r w:rsidRPr="00E23134">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E53102" w:rsidRPr="00E23134" w:rsidRDefault="00E53102">
            <w:pPr>
              <w:ind w:right="71"/>
              <w:jc w:val="both"/>
              <w:rPr>
                <w:sz w:val="18"/>
                <w:szCs w:val="18"/>
              </w:rPr>
            </w:pPr>
            <w:r w:rsidRPr="00E23134">
              <w:rPr>
                <w:sz w:val="18"/>
                <w:szCs w:val="18"/>
              </w:rPr>
              <w:t xml:space="preserve">       -  per ogni corso                                                                                                               </w:t>
            </w:r>
            <w:r>
              <w:rPr>
                <w:sz w:val="18"/>
                <w:szCs w:val="18"/>
              </w:rPr>
              <w:t xml:space="preserve">         </w:t>
            </w:r>
            <w:r w:rsidRPr="00E23134">
              <w:rPr>
                <w:b/>
                <w:bCs/>
                <w:sz w:val="18"/>
                <w:szCs w:val="18"/>
              </w:rPr>
              <w:t>Punti  1</w:t>
            </w:r>
          </w:p>
          <w:p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rsidR="00E53102" w:rsidRPr="00E23134" w:rsidRDefault="00E53102" w:rsidP="00186ED5">
            <w:pPr>
              <w:ind w:right="71"/>
              <w:jc w:val="both"/>
              <w:rPr>
                <w:sz w:val="18"/>
                <w:szCs w:val="18"/>
              </w:rPr>
            </w:pPr>
            <w:r>
              <w:rPr>
                <w:sz w:val="18"/>
                <w:szCs w:val="18"/>
              </w:rPr>
              <w:t xml:space="preserve">                                                                                                                                                         </w:t>
            </w:r>
            <w:r w:rsidRPr="00E23134">
              <w:rPr>
                <w:b/>
                <w:bCs/>
                <w:sz w:val="18"/>
                <w:szCs w:val="18"/>
              </w:rPr>
              <w:t>Punti  5</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rsidR="00E53102" w:rsidRPr="00E23134" w:rsidRDefault="00E53102">
            <w:pPr>
              <w:ind w:right="71"/>
              <w:jc w:val="both"/>
              <w:rPr>
                <w:sz w:val="18"/>
                <w:szCs w:val="18"/>
              </w:rPr>
            </w:pPr>
            <w:r w:rsidRPr="00E23134">
              <w:rPr>
                <w:sz w:val="18"/>
                <w:szCs w:val="18"/>
              </w:rPr>
              <w:t xml:space="preserve"> (si valuta un solo titolo)                                  </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rsidR="00E53102" w:rsidRPr="00E23134" w:rsidRDefault="00E53102" w:rsidP="000877F0">
            <w:pPr>
              <w:ind w:right="71"/>
              <w:jc w:val="both"/>
              <w:rPr>
                <w:sz w:val="18"/>
                <w:szCs w:val="18"/>
              </w:rPr>
            </w:pPr>
            <w:r>
              <w:rPr>
                <w:b/>
                <w:bCs/>
                <w:sz w:val="18"/>
                <w:szCs w:val="18"/>
              </w:rPr>
              <w:t xml:space="preserve">                                                                                                                                                         </w:t>
            </w:r>
            <w:r w:rsidRPr="00E23134">
              <w:rPr>
                <w:b/>
                <w:bCs/>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E53102" w:rsidRPr="00E23134" w:rsidRDefault="00E53102" w:rsidP="00186ED5">
            <w:pPr>
              <w:ind w:right="71"/>
              <w:jc w:val="both"/>
              <w:rPr>
                <w:sz w:val="18"/>
                <w:szCs w:val="18"/>
              </w:rPr>
            </w:pPr>
            <w:r>
              <w:rPr>
                <w:sz w:val="18"/>
                <w:szCs w:val="18"/>
              </w:rPr>
              <w:t xml:space="preserve">                                                                                                                                                         </w:t>
            </w:r>
            <w:r w:rsidRPr="00E23134">
              <w:rPr>
                <w:b/>
                <w:bCs/>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E53102" w:rsidRPr="00E23134" w:rsidRDefault="00E53102" w:rsidP="000014DE">
            <w:pPr>
              <w:rPr>
                <w:sz w:val="18"/>
                <w:szCs w:val="18"/>
              </w:rPr>
            </w:pPr>
            <w:r w:rsidRPr="00E23134">
              <w:rPr>
                <w:sz w:val="18"/>
                <w:szCs w:val="18"/>
              </w:rPr>
              <w:t>N.B.: il certificato viene rilasciato solo a chi</w:t>
            </w:r>
          </w:p>
          <w:p w:rsidR="00E53102" w:rsidRPr="00E23134" w:rsidRDefault="00E53102" w:rsidP="000014DE">
            <w:pPr>
              <w:pStyle w:val="ListParagraph"/>
              <w:numPr>
                <w:ilvl w:val="0"/>
                <w:numId w:val="13"/>
              </w:numPr>
              <w:rPr>
                <w:sz w:val="18"/>
                <w:szCs w:val="18"/>
              </w:rPr>
            </w:pPr>
            <w:r w:rsidRPr="00E23134">
              <w:rPr>
                <w:sz w:val="18"/>
                <w:szCs w:val="18"/>
              </w:rPr>
              <w:t>È in possesso di certificazione di Livello C1 del QCER (art. 4, comma 2)</w:t>
            </w:r>
          </w:p>
          <w:p w:rsidR="00E53102" w:rsidRPr="00E23134" w:rsidRDefault="00E53102" w:rsidP="000014DE">
            <w:pPr>
              <w:pStyle w:val="ListParagraph"/>
              <w:numPr>
                <w:ilvl w:val="0"/>
                <w:numId w:val="13"/>
              </w:numPr>
              <w:rPr>
                <w:sz w:val="18"/>
                <w:szCs w:val="18"/>
              </w:rPr>
            </w:pPr>
            <w:r w:rsidRPr="00E23134">
              <w:rPr>
                <w:sz w:val="18"/>
                <w:szCs w:val="18"/>
              </w:rPr>
              <w:t xml:space="preserve">Ha frequentato il corso metodologico                                                                       </w:t>
            </w:r>
            <w:r>
              <w:rPr>
                <w:sz w:val="18"/>
                <w:szCs w:val="18"/>
              </w:rPr>
              <w:t xml:space="preserve">       </w:t>
            </w:r>
            <w:r w:rsidRPr="00E23134">
              <w:rPr>
                <w:sz w:val="18"/>
                <w:szCs w:val="18"/>
              </w:rPr>
              <w:t xml:space="preserve"> </w:t>
            </w:r>
            <w:r w:rsidRPr="00E23134">
              <w:rPr>
                <w:b/>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E349D5">
        <w:tc>
          <w:tcPr>
            <w:tcW w:w="7724" w:type="dxa"/>
          </w:tcPr>
          <w:p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Pr>
                <w:sz w:val="18"/>
                <w:szCs w:val="18"/>
              </w:rPr>
              <w:t xml:space="preserve">                               </w:t>
            </w:r>
            <w:r w:rsidRPr="00E23134">
              <w:rPr>
                <w:b/>
                <w:sz w:val="18"/>
                <w:szCs w:val="18"/>
              </w:rPr>
              <w:t>Punti 0,5</w:t>
            </w:r>
          </w:p>
        </w:tc>
        <w:tc>
          <w:tcPr>
            <w:tcW w:w="1346"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E349D5">
        <w:tc>
          <w:tcPr>
            <w:tcW w:w="7724" w:type="dxa"/>
          </w:tcPr>
          <w:p w:rsidR="00E53102" w:rsidRPr="00E23134" w:rsidRDefault="00E53102" w:rsidP="000014DE">
            <w:pPr>
              <w:ind w:right="71"/>
              <w:jc w:val="both"/>
              <w:rPr>
                <w:sz w:val="18"/>
                <w:szCs w:val="18"/>
              </w:rPr>
            </w:pPr>
            <w:r w:rsidRPr="00E23134">
              <w:rPr>
                <w:b/>
                <w:bCs/>
                <w:sz w:val="18"/>
                <w:szCs w:val="18"/>
              </w:rPr>
              <w:t>N.B. i titoli relativi a  A), B), C), D), E), F), G), H), I), L), anche cumulabili  tra di loro, sono valutati  fino ad un massimo di punti  10</w:t>
            </w:r>
          </w:p>
        </w:tc>
        <w:tc>
          <w:tcPr>
            <w:tcW w:w="1346"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E349D5">
        <w:tc>
          <w:tcPr>
            <w:tcW w:w="7724" w:type="dxa"/>
          </w:tcPr>
          <w:p w:rsidR="00E53102" w:rsidRDefault="00E53102" w:rsidP="000014DE">
            <w:pPr>
              <w:ind w:right="71"/>
              <w:jc w:val="both"/>
              <w:rPr>
                <w:sz w:val="18"/>
                <w:szCs w:val="18"/>
              </w:rPr>
            </w:pPr>
            <w:r w:rsidRPr="00E23134">
              <w:rPr>
                <w:sz w:val="18"/>
                <w:szCs w:val="18"/>
              </w:rPr>
              <w:t xml:space="preserve">                                                                                                       </w:t>
            </w:r>
          </w:p>
          <w:p w:rsidR="00E53102" w:rsidRPr="00E23134" w:rsidRDefault="00E53102" w:rsidP="000014DE">
            <w:pPr>
              <w:ind w:right="71"/>
              <w:jc w:val="both"/>
              <w:rPr>
                <w:b/>
                <w:sz w:val="18"/>
                <w:szCs w:val="18"/>
              </w:rPr>
            </w:pPr>
            <w:r>
              <w:rPr>
                <w:sz w:val="18"/>
                <w:szCs w:val="18"/>
              </w:rPr>
              <w:t xml:space="preserve">                                                                                                               </w:t>
            </w:r>
            <w:r w:rsidRPr="00E23134">
              <w:rPr>
                <w:b/>
                <w:sz w:val="18"/>
                <w:szCs w:val="18"/>
              </w:rPr>
              <w:t>Totale punteggio Titoli Generali</w:t>
            </w:r>
          </w:p>
        </w:tc>
        <w:tc>
          <w:tcPr>
            <w:tcW w:w="1346"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C03098">
        <w:tc>
          <w:tcPr>
            <w:tcW w:w="7724" w:type="dxa"/>
          </w:tcPr>
          <w:p w:rsidR="00E53102" w:rsidRDefault="00E53102" w:rsidP="000014DE">
            <w:pPr>
              <w:ind w:right="71"/>
              <w:jc w:val="both"/>
              <w:rPr>
                <w:b/>
                <w:sz w:val="18"/>
                <w:szCs w:val="18"/>
              </w:rPr>
            </w:pPr>
            <w:r w:rsidRPr="00E23134">
              <w:rPr>
                <w:b/>
                <w:sz w:val="18"/>
                <w:szCs w:val="18"/>
              </w:rPr>
              <w:t xml:space="preserve">                                                                                                                    </w:t>
            </w:r>
          </w:p>
          <w:p w:rsidR="00E53102" w:rsidRPr="00E23134" w:rsidRDefault="00E53102" w:rsidP="000014DE">
            <w:pPr>
              <w:ind w:right="71"/>
              <w:jc w:val="both"/>
              <w:rPr>
                <w:b/>
                <w:sz w:val="18"/>
                <w:szCs w:val="18"/>
              </w:rPr>
            </w:pPr>
            <w:r>
              <w:rPr>
                <w:b/>
                <w:sz w:val="18"/>
                <w:szCs w:val="18"/>
              </w:rPr>
              <w:t xml:space="preserve">                                                                                                                            </w:t>
            </w:r>
            <w:r w:rsidRPr="00E23134">
              <w:rPr>
                <w:b/>
                <w:sz w:val="18"/>
                <w:szCs w:val="18"/>
              </w:rPr>
              <w:t>TOTALE PUNTEGGIO</w:t>
            </w:r>
          </w:p>
        </w:tc>
        <w:tc>
          <w:tcPr>
            <w:tcW w:w="1346"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bl>
    <w:p w:rsidR="00E53102" w:rsidRPr="00E23134" w:rsidRDefault="00E53102">
      <w:pPr>
        <w:pStyle w:val="BodyText"/>
      </w:pPr>
    </w:p>
    <w:p w:rsidR="00E53102" w:rsidRPr="00E23134" w:rsidRDefault="00E53102" w:rsidP="000F1957">
      <w:pPr>
        <w:rPr>
          <w:b/>
          <w:bCs/>
          <w:sz w:val="18"/>
          <w:szCs w:val="18"/>
        </w:rPr>
      </w:pPr>
    </w:p>
    <w:p w:rsidR="00E53102" w:rsidRPr="00E23134" w:rsidRDefault="00E53102" w:rsidP="000F1957">
      <w:pPr>
        <w:rPr>
          <w:b/>
          <w:bCs/>
          <w:sz w:val="18"/>
          <w:szCs w:val="18"/>
        </w:rPr>
      </w:pPr>
    </w:p>
    <w:p w:rsidR="00E53102" w:rsidRPr="00E23134" w:rsidRDefault="00E53102" w:rsidP="000F1957">
      <w:pPr>
        <w:rPr>
          <w:b/>
          <w:bCs/>
          <w:sz w:val="18"/>
          <w:szCs w:val="18"/>
        </w:rPr>
      </w:pPr>
    </w:p>
    <w:p w:rsidR="00E53102" w:rsidRPr="00E23134" w:rsidRDefault="00E53102" w:rsidP="000F1957">
      <w:pPr>
        <w:rPr>
          <w:b/>
          <w:bCs/>
          <w:sz w:val="18"/>
          <w:szCs w:val="18"/>
        </w:rPr>
      </w:pPr>
      <w:r w:rsidRPr="00E23134">
        <w:rPr>
          <w:b/>
          <w:bCs/>
          <w:sz w:val="18"/>
          <w:szCs w:val="18"/>
        </w:rPr>
        <w:t xml:space="preserve">Data ………………………                    firma ………………………………………………….. </w:t>
      </w:r>
      <w:bookmarkStart w:id="4" w:name="_Toc462724680"/>
      <w:bookmarkStart w:id="5" w:name="_Toc463697308"/>
      <w:bookmarkEnd w:id="4"/>
      <w:bookmarkEnd w:id="5"/>
    </w:p>
    <w:p w:rsidR="00E53102" w:rsidRPr="00E23134" w:rsidRDefault="00E53102">
      <w:pPr>
        <w:rPr>
          <w:sz w:val="18"/>
          <w:szCs w:val="18"/>
        </w:rPr>
      </w:pPr>
    </w:p>
    <w:sectPr w:rsidR="00E53102" w:rsidRPr="00E23134" w:rsidSect="00EC2577">
      <w:pgSz w:w="11906" w:h="16838"/>
      <w:pgMar w:top="170" w:right="567" w:bottom="17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C3"/>
    <w:rsid w:val="000014DE"/>
    <w:rsid w:val="00025462"/>
    <w:rsid w:val="00032E36"/>
    <w:rsid w:val="00086606"/>
    <w:rsid w:val="000877F0"/>
    <w:rsid w:val="000A3613"/>
    <w:rsid w:val="000D3E6F"/>
    <w:rsid w:val="000F1957"/>
    <w:rsid w:val="000F31DF"/>
    <w:rsid w:val="000F4253"/>
    <w:rsid w:val="000F4F62"/>
    <w:rsid w:val="00112553"/>
    <w:rsid w:val="00131D8A"/>
    <w:rsid w:val="00186ED5"/>
    <w:rsid w:val="001A32F6"/>
    <w:rsid w:val="00247C9F"/>
    <w:rsid w:val="002503A2"/>
    <w:rsid w:val="002576CC"/>
    <w:rsid w:val="00276532"/>
    <w:rsid w:val="002D0ADA"/>
    <w:rsid w:val="00307942"/>
    <w:rsid w:val="003259BE"/>
    <w:rsid w:val="00337C37"/>
    <w:rsid w:val="003763EF"/>
    <w:rsid w:val="00387924"/>
    <w:rsid w:val="003A6084"/>
    <w:rsid w:val="003E7D4C"/>
    <w:rsid w:val="003F3C6F"/>
    <w:rsid w:val="00411A2F"/>
    <w:rsid w:val="00472B14"/>
    <w:rsid w:val="004A219C"/>
    <w:rsid w:val="005014EF"/>
    <w:rsid w:val="0054764F"/>
    <w:rsid w:val="00576654"/>
    <w:rsid w:val="005B543E"/>
    <w:rsid w:val="00611B2C"/>
    <w:rsid w:val="006121A8"/>
    <w:rsid w:val="00636E2F"/>
    <w:rsid w:val="00641C06"/>
    <w:rsid w:val="00645878"/>
    <w:rsid w:val="00646569"/>
    <w:rsid w:val="006B01E6"/>
    <w:rsid w:val="006B2823"/>
    <w:rsid w:val="006C0C1F"/>
    <w:rsid w:val="00715ED8"/>
    <w:rsid w:val="00777BC3"/>
    <w:rsid w:val="00787A54"/>
    <w:rsid w:val="007B6C7D"/>
    <w:rsid w:val="007B7FBD"/>
    <w:rsid w:val="007D0A27"/>
    <w:rsid w:val="00814FA4"/>
    <w:rsid w:val="00835DBC"/>
    <w:rsid w:val="008528C7"/>
    <w:rsid w:val="00860C23"/>
    <w:rsid w:val="008F30B4"/>
    <w:rsid w:val="0092740A"/>
    <w:rsid w:val="00934134"/>
    <w:rsid w:val="00935C3B"/>
    <w:rsid w:val="00967782"/>
    <w:rsid w:val="00975447"/>
    <w:rsid w:val="009953DF"/>
    <w:rsid w:val="009D0529"/>
    <w:rsid w:val="009F3F0D"/>
    <w:rsid w:val="00A95645"/>
    <w:rsid w:val="00AA1E32"/>
    <w:rsid w:val="00B30EEC"/>
    <w:rsid w:val="00B706DE"/>
    <w:rsid w:val="00B965AE"/>
    <w:rsid w:val="00BC724F"/>
    <w:rsid w:val="00BF40F4"/>
    <w:rsid w:val="00BF7C58"/>
    <w:rsid w:val="00C03098"/>
    <w:rsid w:val="00C04C10"/>
    <w:rsid w:val="00C46251"/>
    <w:rsid w:val="00C607DA"/>
    <w:rsid w:val="00D17CBD"/>
    <w:rsid w:val="00D2622B"/>
    <w:rsid w:val="00D5472A"/>
    <w:rsid w:val="00E128ED"/>
    <w:rsid w:val="00E12AA8"/>
    <w:rsid w:val="00E23134"/>
    <w:rsid w:val="00E349D5"/>
    <w:rsid w:val="00E53102"/>
    <w:rsid w:val="00EC2577"/>
    <w:rsid w:val="00EF2B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C7"/>
    <w:rPr>
      <w:sz w:val="24"/>
      <w:szCs w:val="24"/>
    </w:rPr>
  </w:style>
  <w:style w:type="paragraph" w:styleId="Heading1">
    <w:name w:val="heading 1"/>
    <w:basedOn w:val="Normal"/>
    <w:next w:val="Normal"/>
    <w:link w:val="Heading1Char"/>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Heading2">
    <w:name w:val="heading 2"/>
    <w:basedOn w:val="Normal"/>
    <w:next w:val="Normal"/>
    <w:link w:val="Heading2Char"/>
    <w:uiPriority w:val="99"/>
    <w:qFormat/>
    <w:rsid w:val="008528C7"/>
    <w:pPr>
      <w:keepNext/>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8C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28C7"/>
    <w:rPr>
      <w:rFonts w:ascii="Cambria" w:hAnsi="Cambria" w:cs="Times New Roman"/>
      <w:b/>
      <w:bCs/>
      <w:i/>
      <w:iCs/>
      <w:sz w:val="28"/>
      <w:szCs w:val="28"/>
    </w:rPr>
  </w:style>
  <w:style w:type="paragraph" w:styleId="Index6">
    <w:name w:val="index 6"/>
    <w:basedOn w:val="Normal"/>
    <w:next w:val="Normal"/>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BodyText2">
    <w:name w:val="Body Text 2"/>
    <w:basedOn w:val="Normal"/>
    <w:link w:val="BodyText2Char"/>
    <w:uiPriority w:val="99"/>
    <w:rsid w:val="008528C7"/>
    <w:pPr>
      <w:jc w:val="both"/>
    </w:pPr>
    <w:rPr>
      <w:sz w:val="18"/>
      <w:szCs w:val="18"/>
    </w:rPr>
  </w:style>
  <w:style w:type="character" w:customStyle="1" w:styleId="BodyText2Char">
    <w:name w:val="Body Text 2 Char"/>
    <w:basedOn w:val="DefaultParagraphFont"/>
    <w:link w:val="BodyText2"/>
    <w:uiPriority w:val="99"/>
    <w:semiHidden/>
    <w:locked/>
    <w:rsid w:val="008528C7"/>
    <w:rPr>
      <w:rFonts w:cs="Times New Roman"/>
      <w:sz w:val="24"/>
      <w:szCs w:val="24"/>
    </w:rPr>
  </w:style>
  <w:style w:type="paragraph" w:styleId="BodyText">
    <w:name w:val="Body Text"/>
    <w:basedOn w:val="Normal"/>
    <w:link w:val="BodyTextChar"/>
    <w:uiPriority w:val="99"/>
    <w:rsid w:val="008528C7"/>
    <w:pPr>
      <w:overflowPunct w:val="0"/>
      <w:autoSpaceDE w:val="0"/>
      <w:autoSpaceDN w:val="0"/>
      <w:adjustRightInd w:val="0"/>
      <w:ind w:right="567"/>
      <w:jc w:val="both"/>
      <w:textAlignment w:val="baseline"/>
    </w:pPr>
    <w:rPr>
      <w:sz w:val="18"/>
      <w:szCs w:val="18"/>
    </w:rPr>
  </w:style>
  <w:style w:type="character" w:customStyle="1" w:styleId="BodyTextChar">
    <w:name w:val="Body Text Char"/>
    <w:basedOn w:val="DefaultParagraphFont"/>
    <w:link w:val="BodyText"/>
    <w:uiPriority w:val="99"/>
    <w:semiHidden/>
    <w:locked/>
    <w:rsid w:val="008528C7"/>
    <w:rPr>
      <w:rFonts w:cs="Times New Roman"/>
      <w:sz w:val="24"/>
      <w:szCs w:val="24"/>
    </w:rPr>
  </w:style>
  <w:style w:type="paragraph" w:customStyle="1" w:styleId="testo1">
    <w:name w:val="testo1"/>
    <w:basedOn w:val="Normal"/>
    <w:uiPriority w:val="99"/>
    <w:rsid w:val="008528C7"/>
    <w:pPr>
      <w:widowControl w:val="0"/>
      <w:overflowPunct w:val="0"/>
      <w:autoSpaceDE w:val="0"/>
      <w:autoSpaceDN w:val="0"/>
      <w:adjustRightInd w:val="0"/>
      <w:ind w:left="567"/>
      <w:jc w:val="both"/>
      <w:textAlignment w:val="baseline"/>
    </w:pPr>
    <w:rPr>
      <w:sz w:val="20"/>
      <w:szCs w:val="20"/>
    </w:rPr>
  </w:style>
  <w:style w:type="paragraph" w:styleId="BodyText3">
    <w:name w:val="Body Text 3"/>
    <w:basedOn w:val="Normal"/>
    <w:link w:val="BodyText3Char"/>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BodyText3Char">
    <w:name w:val="Body Text 3 Char"/>
    <w:basedOn w:val="DefaultParagraphFont"/>
    <w:link w:val="BodyText3"/>
    <w:uiPriority w:val="99"/>
    <w:semiHidden/>
    <w:locked/>
    <w:rsid w:val="008528C7"/>
    <w:rPr>
      <w:rFonts w:cs="Times New Roman"/>
      <w:sz w:val="16"/>
      <w:szCs w:val="16"/>
    </w:rPr>
  </w:style>
  <w:style w:type="paragraph" w:customStyle="1" w:styleId="BodyText32">
    <w:name w:val="Body Text 32"/>
    <w:basedOn w:val="Normal"/>
    <w:uiPriority w:val="99"/>
    <w:rsid w:val="008528C7"/>
    <w:pPr>
      <w:widowControl w:val="0"/>
      <w:overflowPunct w:val="0"/>
      <w:autoSpaceDE w:val="0"/>
      <w:autoSpaceDN w:val="0"/>
      <w:adjustRightInd w:val="0"/>
      <w:ind w:right="84"/>
      <w:jc w:val="both"/>
      <w:textAlignment w:val="baseline"/>
    </w:pPr>
    <w:rPr>
      <w:sz w:val="20"/>
      <w:szCs w:val="20"/>
    </w:rPr>
  </w:style>
  <w:style w:type="paragraph" w:styleId="Title">
    <w:name w:val="Title"/>
    <w:basedOn w:val="Normal"/>
    <w:link w:val="TitleChar"/>
    <w:uiPriority w:val="99"/>
    <w:qFormat/>
    <w:rsid w:val="008528C7"/>
    <w:pPr>
      <w:jc w:val="center"/>
    </w:pPr>
    <w:rPr>
      <w:b/>
      <w:bCs/>
      <w:sz w:val="22"/>
      <w:szCs w:val="22"/>
    </w:rPr>
  </w:style>
  <w:style w:type="character" w:customStyle="1" w:styleId="TitleChar">
    <w:name w:val="Title Char"/>
    <w:basedOn w:val="DefaultParagraphFont"/>
    <w:link w:val="Title"/>
    <w:uiPriority w:val="99"/>
    <w:locked/>
    <w:rsid w:val="008528C7"/>
    <w:rPr>
      <w:rFonts w:ascii="Cambria" w:hAnsi="Cambria" w:cs="Times New Roman"/>
      <w:b/>
      <w:bCs/>
      <w:kern w:val="28"/>
      <w:sz w:val="32"/>
      <w:szCs w:val="32"/>
    </w:rPr>
  </w:style>
  <w:style w:type="paragraph" w:styleId="BalloonText">
    <w:name w:val="Balloon Text"/>
    <w:basedOn w:val="Normal"/>
    <w:link w:val="BalloonTextChar"/>
    <w:uiPriority w:val="99"/>
    <w:semiHidden/>
    <w:rsid w:val="00641C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C607DA"/>
    <w:pPr>
      <w:tabs>
        <w:tab w:val="center" w:pos="4819"/>
        <w:tab w:val="right" w:pos="9638"/>
      </w:tabs>
      <w:autoSpaceDE w:val="0"/>
      <w:autoSpaceDN w:val="0"/>
    </w:pPr>
    <w:rPr>
      <w:sz w:val="20"/>
      <w:szCs w:val="20"/>
    </w:rPr>
  </w:style>
  <w:style w:type="character" w:customStyle="1" w:styleId="HeaderChar">
    <w:name w:val="Header Char"/>
    <w:basedOn w:val="DefaultParagraphFont"/>
    <w:link w:val="Header"/>
    <w:uiPriority w:val="99"/>
    <w:semiHidden/>
    <w:locked/>
    <w:rsid w:val="005014EF"/>
    <w:rPr>
      <w:rFonts w:cs="Times New Roman"/>
      <w:sz w:val="24"/>
      <w:szCs w:val="24"/>
    </w:rPr>
  </w:style>
  <w:style w:type="paragraph" w:styleId="ListParagraph">
    <w:name w:val="List Paragraph"/>
    <w:basedOn w:val="Normal"/>
    <w:uiPriority w:val="99"/>
    <w:qFormat/>
    <w:rsid w:val="00001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2</Pages>
  <Words>2171</Words>
  <Characters>12381</Characters>
  <Application>Microsoft Office Outlook</Application>
  <DocSecurity>0</DocSecurity>
  <Lines>0</Lines>
  <Paragraphs>0</Paragraphs>
  <ScaleCrop>false</ScaleCrop>
  <Company>Marie Curie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cp:lastModifiedBy>
  <cp:revision>7</cp:revision>
  <cp:lastPrinted>2017-03-02T12:25:00Z</cp:lastPrinted>
  <dcterms:created xsi:type="dcterms:W3CDTF">2017-03-02T08:05:00Z</dcterms:created>
  <dcterms:modified xsi:type="dcterms:W3CDTF">2017-03-02T12:31:00Z</dcterms:modified>
</cp:coreProperties>
</file>